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5310" w:type="dxa"/>
        <w:tblInd w:w="-431" w:type="dxa"/>
        <w:tblLook w:val="04A0" w:firstRow="1" w:lastRow="0" w:firstColumn="1" w:lastColumn="0" w:noHBand="0" w:noVBand="1"/>
      </w:tblPr>
      <w:tblGrid>
        <w:gridCol w:w="6351"/>
        <w:gridCol w:w="2126"/>
        <w:gridCol w:w="6833"/>
      </w:tblGrid>
      <w:tr w:rsidR="0081748F" w:rsidRPr="00D66C47" w:rsidTr="0081748F">
        <w:tc>
          <w:tcPr>
            <w:tcW w:w="6351" w:type="dxa"/>
          </w:tcPr>
          <w:p w:rsidR="0081748F" w:rsidRPr="0081748F" w:rsidRDefault="0081748F" w:rsidP="00C01EE5">
            <w:pPr>
              <w:rPr>
                <w:rFonts w:ascii="Arial" w:hAnsi="Arial" w:cs="Arial"/>
                <w:sz w:val="18"/>
                <w:szCs w:val="18"/>
              </w:rPr>
            </w:pPr>
            <w:r w:rsidRPr="00D66C47">
              <w:rPr>
                <w:rFonts w:ascii="Arial" w:hAnsi="Arial" w:cs="Arial"/>
                <w:sz w:val="18"/>
                <w:szCs w:val="18"/>
              </w:rPr>
              <w:t>Riskbedömningen omfattar följande plats/platser:</w:t>
            </w:r>
          </w:p>
          <w:p w:rsidR="0081748F" w:rsidRPr="00D66C47" w:rsidRDefault="0081748F" w:rsidP="00C01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748F" w:rsidRDefault="0081748F" w:rsidP="00C01EE5">
            <w:pPr>
              <w:rPr>
                <w:rFonts w:ascii="Arial" w:hAnsi="Arial" w:cs="Arial"/>
                <w:sz w:val="18"/>
                <w:szCs w:val="18"/>
              </w:rPr>
            </w:pPr>
            <w:r w:rsidRPr="00D66C47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81748F" w:rsidRPr="00D66C47" w:rsidRDefault="0081748F" w:rsidP="00C01EE5">
            <w:pPr>
              <w:rPr>
                <w:rFonts w:cs="Arial"/>
                <w:szCs w:val="22"/>
              </w:rPr>
            </w:pPr>
          </w:p>
        </w:tc>
        <w:tc>
          <w:tcPr>
            <w:tcW w:w="6833" w:type="dxa"/>
          </w:tcPr>
          <w:p w:rsidR="0081748F" w:rsidRDefault="0081748F" w:rsidP="00C01EE5">
            <w:pPr>
              <w:rPr>
                <w:rFonts w:ascii="Arial" w:hAnsi="Arial" w:cs="Arial"/>
                <w:sz w:val="18"/>
                <w:szCs w:val="18"/>
              </w:rPr>
            </w:pPr>
            <w:r w:rsidRPr="00D66C47">
              <w:rPr>
                <w:rFonts w:ascii="Arial" w:hAnsi="Arial" w:cs="Arial"/>
                <w:sz w:val="18"/>
                <w:szCs w:val="18"/>
              </w:rPr>
              <w:t>Riskbedömningen genomförd av:</w:t>
            </w:r>
          </w:p>
          <w:p w:rsidR="0081748F" w:rsidRPr="00D66C47" w:rsidRDefault="0081748F" w:rsidP="00C01EE5">
            <w:pPr>
              <w:rPr>
                <w:rFonts w:cs="Arial"/>
                <w:szCs w:val="22"/>
              </w:rPr>
            </w:pPr>
          </w:p>
        </w:tc>
      </w:tr>
      <w:tr w:rsidR="0068153E" w:rsidRPr="00D66C47" w:rsidTr="0081748F">
        <w:tc>
          <w:tcPr>
            <w:tcW w:w="6351" w:type="dxa"/>
          </w:tcPr>
          <w:p w:rsidR="0068153E" w:rsidRPr="00D66C47" w:rsidRDefault="0068153E" w:rsidP="00C01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Tidpunkt för nästa planerade undersökning och riskbe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dömning</w:t>
            </w:r>
          </w:p>
        </w:tc>
        <w:tc>
          <w:tcPr>
            <w:tcW w:w="2126" w:type="dxa"/>
          </w:tcPr>
          <w:p w:rsidR="0068153E" w:rsidRPr="00D66C47" w:rsidRDefault="0068153E" w:rsidP="00C01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3" w:type="dxa"/>
          </w:tcPr>
          <w:p w:rsidR="0068153E" w:rsidRPr="00D66C47" w:rsidRDefault="0068153E" w:rsidP="00C01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4B30" w:rsidRPr="00FA33C7" w:rsidRDefault="00FA33C7" w:rsidP="00375F5F">
      <w:r w:rsidRPr="00FA33C7">
        <w:rPr>
          <w:sz w:val="18"/>
          <w:szCs w:val="18"/>
        </w:rPr>
        <w:t>.</w:t>
      </w:r>
    </w:p>
    <w:tbl>
      <w:tblPr>
        <w:tblStyle w:val="Tabellrutnt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2"/>
      </w:tblGrid>
      <w:tr w:rsidR="006C4B30" w:rsidTr="00962338">
        <w:trPr>
          <w:tblHeader/>
        </w:trPr>
        <w:tc>
          <w:tcPr>
            <w:tcW w:w="1701" w:type="dxa"/>
          </w:tcPr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 w:rsidRPr="006C4B30">
              <w:rPr>
                <w:b/>
                <w:sz w:val="18"/>
                <w:szCs w:val="18"/>
              </w:rPr>
              <w:t>Kemisk riskkälla</w:t>
            </w:r>
          </w:p>
        </w:tc>
        <w:tc>
          <w:tcPr>
            <w:tcW w:w="1701" w:type="dxa"/>
          </w:tcPr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 w:rsidRPr="006C4B30">
              <w:rPr>
                <w:b/>
                <w:sz w:val="18"/>
                <w:szCs w:val="18"/>
              </w:rPr>
              <w:t>Farlighet</w:t>
            </w:r>
          </w:p>
        </w:tc>
        <w:tc>
          <w:tcPr>
            <w:tcW w:w="1701" w:type="dxa"/>
          </w:tcPr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 w:rsidRPr="006C4B30">
              <w:rPr>
                <w:b/>
                <w:sz w:val="18"/>
                <w:szCs w:val="18"/>
              </w:rPr>
              <w:t>Var den förvaras och förekommer</w:t>
            </w:r>
          </w:p>
        </w:tc>
        <w:tc>
          <w:tcPr>
            <w:tcW w:w="1701" w:type="dxa"/>
          </w:tcPr>
          <w:p w:rsidR="006C4B30" w:rsidRDefault="006C4B30" w:rsidP="00595E01">
            <w:pPr>
              <w:rPr>
                <w:b/>
                <w:sz w:val="18"/>
                <w:szCs w:val="18"/>
              </w:rPr>
            </w:pPr>
            <w:r w:rsidRPr="006C4B30">
              <w:rPr>
                <w:b/>
                <w:sz w:val="18"/>
                <w:szCs w:val="18"/>
              </w:rPr>
              <w:t>Hygieniskt gränsvärde</w:t>
            </w:r>
            <w:r>
              <w:rPr>
                <w:b/>
                <w:sz w:val="18"/>
                <w:szCs w:val="18"/>
              </w:rPr>
              <w:t>/</w:t>
            </w:r>
            <w:r w:rsidRPr="006C4B30">
              <w:rPr>
                <w:b/>
                <w:sz w:val="18"/>
                <w:szCs w:val="18"/>
              </w:rPr>
              <w:t xml:space="preserve"> </w:t>
            </w:r>
            <w:r w:rsidR="00FA33C7">
              <w:rPr>
                <w:b/>
                <w:sz w:val="18"/>
                <w:szCs w:val="18"/>
              </w:rPr>
              <w:br/>
            </w:r>
            <w:r w:rsidRPr="006C4B30">
              <w:rPr>
                <w:b/>
                <w:sz w:val="18"/>
                <w:szCs w:val="18"/>
              </w:rPr>
              <w:t>andra särskilda regler</w:t>
            </w:r>
          </w:p>
          <w:p w:rsidR="00FA33C7" w:rsidRDefault="00FA33C7" w:rsidP="00595E01">
            <w:pPr>
              <w:rPr>
                <w:b/>
                <w:sz w:val="18"/>
                <w:szCs w:val="18"/>
              </w:rPr>
            </w:pPr>
          </w:p>
          <w:p w:rsidR="00FA33C7" w:rsidRPr="006C4B30" w:rsidRDefault="00FA33C7" w:rsidP="00595E0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Default="006C4B30" w:rsidP="00595E01">
            <w:pPr>
              <w:rPr>
                <w:b/>
                <w:sz w:val="18"/>
                <w:szCs w:val="18"/>
              </w:rPr>
            </w:pPr>
            <w:r w:rsidRPr="006C4B30">
              <w:rPr>
                <w:b/>
                <w:sz w:val="18"/>
                <w:szCs w:val="18"/>
              </w:rPr>
              <w:t>Lufthalt i förhållande till gränsvärde</w:t>
            </w:r>
          </w:p>
          <w:p w:rsidR="00FA33C7" w:rsidRDefault="00FA33C7" w:rsidP="00595E01">
            <w:pPr>
              <w:rPr>
                <w:b/>
                <w:sz w:val="18"/>
                <w:szCs w:val="18"/>
              </w:rPr>
            </w:pPr>
          </w:p>
          <w:p w:rsidR="00FA33C7" w:rsidRPr="00FA33C7" w:rsidRDefault="00D5366B" w:rsidP="00FA33C7">
            <w:pPr>
              <w:rPr>
                <w:b/>
                <w:sz w:val="16"/>
                <w:szCs w:val="16"/>
              </w:rPr>
            </w:pPr>
            <w:r w:rsidRPr="00166508">
              <w:rPr>
                <w:sz w:val="16"/>
                <w:szCs w:val="16"/>
              </w:rPr>
              <w:t>Bedömningen och skälen för bedöm</w:t>
            </w:r>
            <w:r w:rsidRPr="00166508">
              <w:rPr>
                <w:sz w:val="16"/>
                <w:szCs w:val="16"/>
              </w:rPr>
              <w:softHyphen/>
              <w:t>ningen, ska doku</w:t>
            </w:r>
            <w:r w:rsidRPr="00166508">
              <w:rPr>
                <w:sz w:val="16"/>
                <w:szCs w:val="16"/>
              </w:rPr>
              <w:softHyphen/>
              <w:t>men</w:t>
            </w:r>
            <w:r w:rsidRPr="00166508">
              <w:rPr>
                <w:sz w:val="16"/>
                <w:szCs w:val="16"/>
              </w:rPr>
              <w:softHyphen/>
              <w:t>teras. Ange var detta kan läsas.</w:t>
            </w:r>
          </w:p>
        </w:tc>
        <w:tc>
          <w:tcPr>
            <w:tcW w:w="1701" w:type="dxa"/>
          </w:tcPr>
          <w:p w:rsid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Situationer där åtgärder behövs</w:t>
            </w:r>
          </w:p>
          <w:p w:rsidR="006C4B30" w:rsidRDefault="006C4B30" w:rsidP="00595E01">
            <w:pPr>
              <w:rPr>
                <w:b/>
                <w:sz w:val="18"/>
                <w:szCs w:val="18"/>
              </w:rPr>
            </w:pPr>
          </w:p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Farliga händelser som kräver omedelbara åtgärder</w:t>
            </w:r>
          </w:p>
        </w:tc>
        <w:tc>
          <w:tcPr>
            <w:tcW w:w="1701" w:type="dxa"/>
          </w:tcPr>
          <w:p w:rsid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Åtgärder som beslutats</w:t>
            </w:r>
          </w:p>
          <w:p w:rsidR="006C4B30" w:rsidRDefault="006C4B30" w:rsidP="00595E01">
            <w:pPr>
              <w:rPr>
                <w:b/>
                <w:sz w:val="18"/>
                <w:szCs w:val="18"/>
              </w:rPr>
            </w:pPr>
          </w:p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Ytterligare undersökningar</w:t>
            </w:r>
          </w:p>
        </w:tc>
        <w:tc>
          <w:tcPr>
            <w:tcW w:w="1701" w:type="dxa"/>
          </w:tcPr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Skyddsåtgärder vid utförandet och skade-begränsande åtgärder</w:t>
            </w:r>
          </w:p>
        </w:tc>
        <w:tc>
          <w:tcPr>
            <w:tcW w:w="1702" w:type="dxa"/>
          </w:tcPr>
          <w:p w:rsidR="006C4B30" w:rsidRPr="006C4B30" w:rsidRDefault="006C4B30" w:rsidP="00595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Beredskap för olyckor och nödsituationer</w:t>
            </w:r>
          </w:p>
        </w:tc>
      </w:tr>
      <w:tr w:rsidR="006C4B30" w:rsidTr="00962338">
        <w:tc>
          <w:tcPr>
            <w:tcW w:w="1701" w:type="dxa"/>
          </w:tcPr>
          <w:p w:rsidR="006C4B30" w:rsidRPr="00D1339C" w:rsidRDefault="006C4B30" w:rsidP="00595E01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C4B30" w:rsidRPr="00A424C6" w:rsidRDefault="006C4B30" w:rsidP="00A424C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D450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</w:tr>
      <w:tr w:rsidR="006C4B30" w:rsidTr="00962338">
        <w:tc>
          <w:tcPr>
            <w:tcW w:w="1701" w:type="dxa"/>
          </w:tcPr>
          <w:p w:rsidR="006C4B30" w:rsidRPr="00D1339C" w:rsidRDefault="006C4B30" w:rsidP="00595E01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D450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C4B30" w:rsidRPr="00A424C6" w:rsidRDefault="006C4B30" w:rsidP="00D45085">
            <w:pPr>
              <w:rPr>
                <w:sz w:val="18"/>
                <w:szCs w:val="18"/>
              </w:rPr>
            </w:pPr>
          </w:p>
        </w:tc>
      </w:tr>
      <w:tr w:rsidR="006C4B30" w:rsidTr="00962338">
        <w:tc>
          <w:tcPr>
            <w:tcW w:w="1701" w:type="dxa"/>
          </w:tcPr>
          <w:p w:rsidR="006C4B30" w:rsidRPr="00D1339C" w:rsidRDefault="006C4B30" w:rsidP="00595E01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C4B30" w:rsidRPr="00A424C6" w:rsidRDefault="006C4B30" w:rsidP="00A424C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24C6" w:rsidRPr="00A424C6" w:rsidRDefault="00A424C6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8B9" w:rsidRPr="00A424C6" w:rsidRDefault="00C008B9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08B9" w:rsidRPr="00A424C6" w:rsidRDefault="00C008B9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</w:tr>
      <w:tr w:rsidR="006C4B30" w:rsidTr="00962338">
        <w:tc>
          <w:tcPr>
            <w:tcW w:w="1701" w:type="dxa"/>
          </w:tcPr>
          <w:p w:rsidR="006C4B30" w:rsidRPr="00D1339C" w:rsidRDefault="006C4B30" w:rsidP="00595E01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A424C6" w:rsidRPr="00A424C6" w:rsidRDefault="00A424C6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24C6" w:rsidRPr="00A424C6" w:rsidRDefault="00A424C6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</w:tr>
      <w:tr w:rsidR="006C4B30" w:rsidTr="00962338"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C4B30" w:rsidRPr="00A424C6" w:rsidRDefault="006C4B30" w:rsidP="00595E01">
            <w:pPr>
              <w:rPr>
                <w:sz w:val="18"/>
                <w:szCs w:val="18"/>
              </w:rPr>
            </w:pPr>
          </w:p>
        </w:tc>
      </w:tr>
      <w:tr w:rsidR="006C4B30" w:rsidTr="00962338"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2" w:type="dxa"/>
          </w:tcPr>
          <w:p w:rsidR="006C4B30" w:rsidRDefault="006C4B30" w:rsidP="00595E01"/>
        </w:tc>
      </w:tr>
      <w:tr w:rsidR="006C4B30" w:rsidTr="00962338"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1" w:type="dxa"/>
          </w:tcPr>
          <w:p w:rsidR="006C4B30" w:rsidRDefault="006C4B30" w:rsidP="00595E01"/>
        </w:tc>
        <w:tc>
          <w:tcPr>
            <w:tcW w:w="1702" w:type="dxa"/>
          </w:tcPr>
          <w:p w:rsidR="006C4B30" w:rsidRDefault="006C4B30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  <w:tr w:rsidR="00962338" w:rsidTr="00962338"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1" w:type="dxa"/>
          </w:tcPr>
          <w:p w:rsidR="00962338" w:rsidRDefault="00962338" w:rsidP="00595E01"/>
        </w:tc>
        <w:tc>
          <w:tcPr>
            <w:tcW w:w="1702" w:type="dxa"/>
          </w:tcPr>
          <w:p w:rsidR="00962338" w:rsidRDefault="00962338" w:rsidP="00595E01"/>
        </w:tc>
      </w:tr>
    </w:tbl>
    <w:p w:rsidR="006C4B30" w:rsidRPr="00375F5F" w:rsidRDefault="006C4B30" w:rsidP="00375F5F"/>
    <w:sectPr w:rsidR="006C4B30" w:rsidRPr="00375F5F" w:rsidSect="006C4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304" w:right="2097" w:bottom="1418" w:left="1077" w:header="454" w:footer="2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AB" w:rsidRDefault="00C346AB">
      <w:r>
        <w:separator/>
      </w:r>
    </w:p>
  </w:endnote>
  <w:endnote w:type="continuationSeparator" w:id="0">
    <w:p w:rsidR="00C346AB" w:rsidRDefault="00C3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2B" w:rsidRDefault="006F142B" w:rsidP="006F142B">
    <w:pPr>
      <w:pStyle w:val="Sidfot"/>
      <w:jc w:val="center"/>
    </w:pPr>
    <w:r>
      <w:t>Företagets namn eller logotyp</w:t>
    </w:r>
  </w:p>
  <w:p w:rsidR="00D1339C" w:rsidRDefault="00D133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9E" w:rsidRDefault="00E939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AB" w:rsidRDefault="00C346AB">
      <w:r>
        <w:separator/>
      </w:r>
    </w:p>
  </w:footnote>
  <w:footnote w:type="continuationSeparator" w:id="0">
    <w:p w:rsidR="00C346AB" w:rsidRDefault="00C3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9E" w:rsidRDefault="00E939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9C" w:rsidRPr="00C52844" w:rsidRDefault="00D1339C" w:rsidP="00D1339C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1588"/>
    </w:tblGrid>
    <w:tr w:rsidR="00D1339C" w:rsidRPr="00C52844" w:rsidTr="00E9399E">
      <w:tc>
        <w:tcPr>
          <w:tcW w:w="9067" w:type="dxa"/>
          <w:gridSpan w:val="5"/>
        </w:tcPr>
        <w:p w:rsidR="00D1339C" w:rsidRPr="00C52844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D1339C" w:rsidRPr="00CF0036" w:rsidRDefault="00D1339C" w:rsidP="00D5366B">
          <w:pPr>
            <w:pStyle w:val="Sidhuvud"/>
            <w:tabs>
              <w:tab w:val="left" w:pos="563"/>
            </w:tabs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08.3</w:t>
          </w:r>
          <w:r>
            <w:rPr>
              <w:rFonts w:cs="Arial"/>
              <w:sz w:val="28"/>
              <w:szCs w:val="28"/>
            </w:rPr>
            <w:tab/>
          </w:r>
          <w:r w:rsidR="00E9399E" w:rsidRPr="00E9399E">
            <w:rPr>
              <w:sz w:val="28"/>
              <w:szCs w:val="28"/>
            </w:rPr>
            <w:t>Förteckning och resultat av riskbedömning och beslut om åtgärder</w:t>
          </w:r>
        </w:p>
      </w:tc>
    </w:tr>
    <w:tr w:rsidR="00D1339C" w:rsidRPr="00C52844" w:rsidTr="00E9399E">
      <w:tc>
        <w:tcPr>
          <w:tcW w:w="2943" w:type="dxa"/>
        </w:tcPr>
        <w:p w:rsidR="00D1339C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D1339C" w:rsidRPr="000A6A96" w:rsidRDefault="00D1339C" w:rsidP="00D1339C">
          <w:pPr>
            <w:pStyle w:val="Sidhuvud"/>
            <w:rPr>
              <w:rFonts w:cs="Arial"/>
              <w:szCs w:val="22"/>
            </w:rPr>
          </w:pPr>
        </w:p>
      </w:tc>
      <w:tc>
        <w:tcPr>
          <w:tcW w:w="1985" w:type="dxa"/>
        </w:tcPr>
        <w:p w:rsidR="00D1339C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Dokumentdatum:</w:t>
          </w:r>
        </w:p>
        <w:p w:rsidR="00D1339C" w:rsidRPr="000A6A96" w:rsidRDefault="00D1339C" w:rsidP="00D1339C">
          <w:pPr>
            <w:pStyle w:val="Sidhuvud"/>
            <w:rPr>
              <w:rFonts w:cs="Arial"/>
              <w:szCs w:val="22"/>
            </w:rPr>
          </w:pPr>
        </w:p>
      </w:tc>
      <w:tc>
        <w:tcPr>
          <w:tcW w:w="1701" w:type="dxa"/>
        </w:tcPr>
        <w:p w:rsidR="00D1339C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D1339C" w:rsidRPr="000A6A96" w:rsidRDefault="00D1339C" w:rsidP="00D1339C">
          <w:pPr>
            <w:pStyle w:val="Sidhuvud"/>
            <w:rPr>
              <w:rFonts w:cs="Arial"/>
              <w:szCs w:val="22"/>
            </w:rPr>
          </w:pPr>
        </w:p>
      </w:tc>
      <w:tc>
        <w:tcPr>
          <w:tcW w:w="850" w:type="dxa"/>
        </w:tcPr>
        <w:p w:rsidR="00D1339C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D1339C" w:rsidRPr="000A6A96" w:rsidRDefault="00D1339C" w:rsidP="00D1339C">
          <w:pPr>
            <w:pStyle w:val="Sidhuvud"/>
            <w:jc w:val="center"/>
            <w:rPr>
              <w:rFonts w:cs="Arial"/>
              <w:szCs w:val="22"/>
            </w:rPr>
          </w:pPr>
        </w:p>
      </w:tc>
      <w:tc>
        <w:tcPr>
          <w:tcW w:w="1588" w:type="dxa"/>
        </w:tcPr>
        <w:p w:rsidR="00D1339C" w:rsidRDefault="00D1339C" w:rsidP="00D1339C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D1339C" w:rsidRPr="000A6A96" w:rsidRDefault="00D1339C" w:rsidP="00D1339C">
          <w:pPr>
            <w:pStyle w:val="Sidhuvud"/>
            <w:rPr>
              <w:rFonts w:cs="Arial"/>
              <w:szCs w:val="22"/>
            </w:rPr>
          </w:pPr>
          <w:r w:rsidRPr="000A6A96">
            <w:rPr>
              <w:rFonts w:cs="Arial"/>
              <w:snapToGrid w:val="0"/>
              <w:szCs w:val="22"/>
            </w:rPr>
            <w:fldChar w:fldCharType="begin"/>
          </w:r>
          <w:r w:rsidRPr="000A6A96">
            <w:rPr>
              <w:rFonts w:cs="Arial"/>
              <w:snapToGrid w:val="0"/>
              <w:szCs w:val="22"/>
            </w:rPr>
            <w:instrText xml:space="preserve"> PAGE </w:instrText>
          </w:r>
          <w:r w:rsidRPr="000A6A96">
            <w:rPr>
              <w:rFonts w:cs="Arial"/>
              <w:snapToGrid w:val="0"/>
              <w:szCs w:val="22"/>
            </w:rPr>
            <w:fldChar w:fldCharType="separate"/>
          </w:r>
          <w:r w:rsidR="0068153E">
            <w:rPr>
              <w:rFonts w:cs="Arial"/>
              <w:noProof/>
              <w:snapToGrid w:val="0"/>
              <w:szCs w:val="22"/>
            </w:rPr>
            <w:t>2</w:t>
          </w:r>
          <w:r w:rsidRPr="000A6A96">
            <w:rPr>
              <w:rFonts w:cs="Arial"/>
              <w:snapToGrid w:val="0"/>
              <w:szCs w:val="22"/>
            </w:rPr>
            <w:fldChar w:fldCharType="end"/>
          </w:r>
          <w:r w:rsidRPr="000A6A96">
            <w:rPr>
              <w:rFonts w:cs="Arial"/>
              <w:snapToGrid w:val="0"/>
              <w:szCs w:val="22"/>
            </w:rPr>
            <w:t xml:space="preserve"> (</w:t>
          </w:r>
          <w:r w:rsidRPr="000A6A96">
            <w:rPr>
              <w:rFonts w:cs="Arial"/>
              <w:snapToGrid w:val="0"/>
              <w:szCs w:val="22"/>
            </w:rPr>
            <w:fldChar w:fldCharType="begin"/>
          </w:r>
          <w:r w:rsidRPr="000A6A96">
            <w:rPr>
              <w:rFonts w:cs="Arial"/>
              <w:snapToGrid w:val="0"/>
              <w:szCs w:val="22"/>
            </w:rPr>
            <w:instrText xml:space="preserve"> NUMPAGES </w:instrText>
          </w:r>
          <w:r w:rsidRPr="000A6A96">
            <w:rPr>
              <w:rFonts w:cs="Arial"/>
              <w:snapToGrid w:val="0"/>
              <w:szCs w:val="22"/>
            </w:rPr>
            <w:fldChar w:fldCharType="separate"/>
          </w:r>
          <w:r w:rsidR="0068153E">
            <w:rPr>
              <w:rFonts w:cs="Arial"/>
              <w:noProof/>
              <w:snapToGrid w:val="0"/>
              <w:szCs w:val="22"/>
            </w:rPr>
            <w:t>2</w:t>
          </w:r>
          <w:r w:rsidRPr="000A6A96">
            <w:rPr>
              <w:rFonts w:cs="Arial"/>
              <w:snapToGrid w:val="0"/>
              <w:szCs w:val="22"/>
            </w:rPr>
            <w:fldChar w:fldCharType="end"/>
          </w:r>
          <w:r w:rsidRPr="000A6A96">
            <w:rPr>
              <w:rFonts w:cs="Arial"/>
              <w:snapToGrid w:val="0"/>
              <w:szCs w:val="22"/>
            </w:rPr>
            <w:t>)</w:t>
          </w:r>
        </w:p>
      </w:tc>
    </w:tr>
  </w:tbl>
  <w:p w:rsidR="00D1339C" w:rsidRDefault="00D1339C" w:rsidP="00D1339C">
    <w:r>
      <w:br w:type="textWrapping" w:clear="all"/>
    </w:r>
  </w:p>
  <w:p w:rsidR="00D1339C" w:rsidRDefault="00D1339C">
    <w:pPr>
      <w:pStyle w:val="Sidhuvud"/>
    </w:pPr>
  </w:p>
  <w:p w:rsidR="00D1339C" w:rsidRDefault="00D133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DD0028" w:rsidP="00597C7C">
          <w:fldSimple w:instr=" DATE   \* MERGEFORMAT ">
            <w:r w:rsidR="0068153E">
              <w:rPr>
                <w:noProof/>
              </w:rPr>
              <w:t>2019-07-15</w:t>
            </w:r>
          </w:fldSimple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591C18F" wp14:editId="03BB6039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3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D77E0"/>
    <w:multiLevelType w:val="hybridMultilevel"/>
    <w:tmpl w:val="281AEB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0"/>
    <w:rsid w:val="00084D5E"/>
    <w:rsid w:val="001607B3"/>
    <w:rsid w:val="00182BFF"/>
    <w:rsid w:val="001A736E"/>
    <w:rsid w:val="0028390A"/>
    <w:rsid w:val="00293630"/>
    <w:rsid w:val="00361397"/>
    <w:rsid w:val="00375F5F"/>
    <w:rsid w:val="00464FC5"/>
    <w:rsid w:val="00496047"/>
    <w:rsid w:val="00597C7C"/>
    <w:rsid w:val="005A2A63"/>
    <w:rsid w:val="0068153E"/>
    <w:rsid w:val="006A06F7"/>
    <w:rsid w:val="006C4B30"/>
    <w:rsid w:val="006C78F8"/>
    <w:rsid w:val="006F142B"/>
    <w:rsid w:val="007B7A73"/>
    <w:rsid w:val="0081748F"/>
    <w:rsid w:val="008952DF"/>
    <w:rsid w:val="008A031E"/>
    <w:rsid w:val="008E51B8"/>
    <w:rsid w:val="008E6C10"/>
    <w:rsid w:val="00904989"/>
    <w:rsid w:val="00905CF2"/>
    <w:rsid w:val="00937B3F"/>
    <w:rsid w:val="00946886"/>
    <w:rsid w:val="00962338"/>
    <w:rsid w:val="009B2FE3"/>
    <w:rsid w:val="009B532D"/>
    <w:rsid w:val="00A424C6"/>
    <w:rsid w:val="00A551E3"/>
    <w:rsid w:val="00B13F00"/>
    <w:rsid w:val="00B31E72"/>
    <w:rsid w:val="00B5523D"/>
    <w:rsid w:val="00B818A4"/>
    <w:rsid w:val="00C008B9"/>
    <w:rsid w:val="00C044C8"/>
    <w:rsid w:val="00C346AB"/>
    <w:rsid w:val="00C64936"/>
    <w:rsid w:val="00C97A07"/>
    <w:rsid w:val="00CC3A4A"/>
    <w:rsid w:val="00CC6B37"/>
    <w:rsid w:val="00D1339C"/>
    <w:rsid w:val="00D2711A"/>
    <w:rsid w:val="00D372FC"/>
    <w:rsid w:val="00D406EB"/>
    <w:rsid w:val="00D45085"/>
    <w:rsid w:val="00D5366B"/>
    <w:rsid w:val="00D55576"/>
    <w:rsid w:val="00D73590"/>
    <w:rsid w:val="00DD0028"/>
    <w:rsid w:val="00DE0EF6"/>
    <w:rsid w:val="00E3180D"/>
    <w:rsid w:val="00E9399E"/>
    <w:rsid w:val="00EE43BF"/>
    <w:rsid w:val="00F0422A"/>
    <w:rsid w:val="00F20877"/>
    <w:rsid w:val="00F317CA"/>
    <w:rsid w:val="00FA33C7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1E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qFormat/>
    <w:rsid w:val="00EE43BF"/>
    <w:pPr>
      <w:keepNext/>
      <w:spacing w:after="12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qFormat/>
    <w:rsid w:val="00EE43BF"/>
    <w:pPr>
      <w:keepNext/>
      <w:spacing w:before="2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qFormat/>
    <w:rsid w:val="00904989"/>
    <w:pPr>
      <w:keepNext/>
      <w:spacing w:before="2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Liststycke">
    <w:name w:val="List Paragraph"/>
    <w:basedOn w:val="Normal"/>
    <w:uiPriority w:val="34"/>
    <w:qFormat/>
    <w:rsid w:val="00A424C6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D1339C"/>
    <w:rPr>
      <w:rFonts w:ascii="Book Antiqua" w:hAnsi="Book Antiqua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1339C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2017-09-27T13:01:00Z</dcterms:created>
  <dcterms:modified xsi:type="dcterms:W3CDTF">2019-07-15T08:34:00Z</dcterms:modified>
</cp:coreProperties>
</file>